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A2" w:rsidRPr="00DA7CA2" w:rsidRDefault="003346CE" w:rsidP="003346CE">
      <w:pPr>
        <w:shd w:val="clear" w:color="auto" w:fill="FFCC99"/>
        <w:jc w:val="center"/>
        <w:rPr>
          <w:b/>
        </w:rPr>
      </w:pPr>
      <w:r w:rsidRPr="00DA7CA2">
        <w:rPr>
          <w:b/>
        </w:rPr>
        <w:t xml:space="preserve">Аннотация к рабочей программе дисциплины </w:t>
      </w:r>
    </w:p>
    <w:p w:rsidR="003346CE" w:rsidRPr="00DA7CA2" w:rsidRDefault="00FA3FB5" w:rsidP="003346CE">
      <w:pPr>
        <w:shd w:val="clear" w:color="auto" w:fill="FFCC99"/>
        <w:jc w:val="center"/>
        <w:rPr>
          <w:b/>
        </w:rPr>
      </w:pPr>
      <w:r>
        <w:rPr>
          <w:b/>
        </w:rPr>
        <w:t>«Русский язык» 10</w:t>
      </w:r>
      <w:r w:rsidR="00E41515">
        <w:rPr>
          <w:b/>
        </w:rPr>
        <w:t xml:space="preserve"> </w:t>
      </w:r>
      <w:r w:rsidR="003346CE" w:rsidRPr="00DA7CA2">
        <w:rPr>
          <w:b/>
        </w:rPr>
        <w:t>класс</w:t>
      </w:r>
    </w:p>
    <w:p w:rsidR="003346CE" w:rsidRPr="00EC1457" w:rsidRDefault="003346CE" w:rsidP="003346CE">
      <w:pPr>
        <w:autoSpaceDE w:val="0"/>
        <w:autoSpaceDN w:val="0"/>
        <w:adjustRightInd w:val="0"/>
        <w:ind w:firstLine="567"/>
        <w:jc w:val="both"/>
      </w:pPr>
      <w:r w:rsidRPr="00EC1457">
        <w:t>Рабочая п</w:t>
      </w:r>
      <w:r w:rsidR="00E42A1D" w:rsidRPr="00EC1457">
        <w:t>рограмма по русскому языку для 10</w:t>
      </w:r>
      <w:r w:rsidRPr="00EC1457">
        <w:t xml:space="preserve"> класса составлена на основе следующих нормативных документов:</w:t>
      </w:r>
    </w:p>
    <w:p w:rsidR="003346CE" w:rsidRDefault="003346CE" w:rsidP="003346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A7CA2">
        <w:t xml:space="preserve">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DA7CA2">
          <w:t>2012 г</w:t>
        </w:r>
      </w:smartTag>
      <w:r w:rsidRPr="00DA7CA2">
        <w:t xml:space="preserve">. N 273-ФЗ "Об образовании в Российской Федерации» (ст. 2, </w:t>
      </w:r>
      <w:proofErr w:type="spellStart"/>
      <w:r w:rsidRPr="00DA7CA2">
        <w:t>пп</w:t>
      </w:r>
      <w:proofErr w:type="spellEnd"/>
      <w:r w:rsidRPr="00DA7CA2">
        <w:t>. 9, 10).</w:t>
      </w:r>
    </w:p>
    <w:p w:rsidR="00FA3FB5" w:rsidRPr="00FA3FB5" w:rsidRDefault="00FA3FB5" w:rsidP="00FA3FB5">
      <w:pPr>
        <w:numPr>
          <w:ilvl w:val="0"/>
          <w:numId w:val="1"/>
        </w:numPr>
        <w:spacing w:before="100" w:beforeAutospacing="1"/>
        <w:jc w:val="both"/>
      </w:pPr>
      <w:r>
        <w:t>Федерального</w:t>
      </w:r>
      <w:r w:rsidRPr="00FA3FB5">
        <w:t xml:space="preserve"> компонент</w:t>
      </w:r>
      <w:r>
        <w:t>а</w:t>
      </w:r>
      <w:r w:rsidRPr="00FA3FB5">
        <w:t xml:space="preserve"> государственного образовательного стандарта среднего (полного) общего образования, 2004г.</w:t>
      </w:r>
    </w:p>
    <w:p w:rsidR="00FA3FB5" w:rsidRPr="00FA3FB5" w:rsidRDefault="00FA3FB5" w:rsidP="00FA3FB5">
      <w:pPr>
        <w:pStyle w:val="a4"/>
        <w:numPr>
          <w:ilvl w:val="0"/>
          <w:numId w:val="1"/>
        </w:numPr>
        <w:spacing w:line="276" w:lineRule="auto"/>
        <w:jc w:val="both"/>
        <w:outlineLvl w:val="0"/>
        <w:rPr>
          <w:sz w:val="28"/>
          <w:szCs w:val="28"/>
        </w:rPr>
      </w:pPr>
      <w:r>
        <w:t>Авторской программы</w:t>
      </w:r>
      <w:r w:rsidRPr="00FA3FB5">
        <w:t xml:space="preserve"> Н.Г. </w:t>
      </w:r>
      <w:proofErr w:type="spellStart"/>
      <w:r w:rsidRPr="00FA3FB5">
        <w:t>Гольцовой</w:t>
      </w:r>
      <w:proofErr w:type="spellEnd"/>
      <w:r w:rsidRPr="00FA3FB5">
        <w:t xml:space="preserve"> (учебник:  Н. Г. </w:t>
      </w:r>
      <w:proofErr w:type="spellStart"/>
      <w:r w:rsidRPr="00FA3FB5">
        <w:t>Гольцова</w:t>
      </w:r>
      <w:proofErr w:type="spellEnd"/>
      <w:r w:rsidRPr="00FA3FB5">
        <w:t xml:space="preserve">, И. В. </w:t>
      </w:r>
      <w:proofErr w:type="spellStart"/>
      <w:r w:rsidRPr="00FA3FB5">
        <w:t>Шамшин</w:t>
      </w:r>
      <w:proofErr w:type="spellEnd"/>
      <w:r w:rsidRPr="00FA3FB5">
        <w:t>.  Русский язык. 10-11 классы. М.: «Русское слово», 2010</w:t>
      </w:r>
      <w:r w:rsidRPr="00AF709B">
        <w:rPr>
          <w:sz w:val="28"/>
          <w:szCs w:val="28"/>
        </w:rPr>
        <w:t>).</w:t>
      </w:r>
    </w:p>
    <w:p w:rsidR="003346CE" w:rsidRPr="00DA7CA2" w:rsidRDefault="003346CE" w:rsidP="003346CE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DA7CA2">
        <w:rPr>
          <w:color w:val="000000"/>
        </w:rPr>
        <w:t>Основной образовательной программы основного общего образования МБОУ «Средняя школа № 34».</w:t>
      </w:r>
    </w:p>
    <w:p w:rsidR="003346CE" w:rsidRDefault="003346CE" w:rsidP="003346CE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DA7CA2">
        <w:rPr>
          <w:color w:val="000000"/>
        </w:rPr>
        <w:t>Учебного плана МБОУ «Средняя школа № 34»</w:t>
      </w:r>
      <w:r w:rsidRPr="00DA7CA2">
        <w:rPr>
          <w:color w:val="000000"/>
          <w:lang w:eastAsia="en-US"/>
        </w:rPr>
        <w:t>.</w:t>
      </w:r>
    </w:p>
    <w:p w:rsidR="00E41515" w:rsidRPr="00DA7CA2" w:rsidRDefault="00E41515" w:rsidP="00E41515">
      <w:pPr>
        <w:spacing w:before="100" w:beforeAutospacing="1"/>
        <w:ind w:left="720"/>
        <w:jc w:val="both"/>
        <w:rPr>
          <w:color w:val="000000"/>
          <w:lang w:eastAsia="en-US"/>
        </w:rPr>
      </w:pPr>
    </w:p>
    <w:p w:rsidR="003346CE" w:rsidRPr="00DA7CA2" w:rsidRDefault="003346CE" w:rsidP="00E41515">
      <w:pPr>
        <w:ind w:firstLine="567"/>
        <w:jc w:val="both"/>
        <w:rPr>
          <w:b/>
          <w:bCs/>
        </w:rPr>
      </w:pPr>
      <w:r w:rsidRPr="00DA7CA2">
        <w:rPr>
          <w:b/>
          <w:bCs/>
        </w:rPr>
        <w:t xml:space="preserve">Целями изучения русского  языка в основной школе являются: </w:t>
      </w:r>
    </w:p>
    <w:p w:rsidR="00FA3FB5" w:rsidRPr="00FA3FB5" w:rsidRDefault="00FA3FB5" w:rsidP="00FA3FB5">
      <w:pPr>
        <w:pStyle w:val="a3"/>
        <w:numPr>
          <w:ilvl w:val="0"/>
          <w:numId w:val="7"/>
        </w:numPr>
      </w:pPr>
      <w:r w:rsidRPr="00FA3FB5"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E42A1D" w:rsidRDefault="00FA3FB5" w:rsidP="00E42A1D">
      <w:pPr>
        <w:pStyle w:val="a3"/>
        <w:numPr>
          <w:ilvl w:val="0"/>
          <w:numId w:val="7"/>
        </w:numPr>
      </w:pPr>
      <w:r w:rsidRPr="00FA3FB5"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</w:t>
      </w:r>
      <w:r w:rsidRPr="00FA3FB5">
        <w:rPr>
          <w:smallCaps/>
        </w:rPr>
        <w:t xml:space="preserve">готовности к </w:t>
      </w:r>
      <w:r w:rsidRPr="00FA3FB5">
        <w:t>осознанному выбору профессии; к получению вы</w:t>
      </w:r>
      <w:r w:rsidR="00E42A1D">
        <w:t>сшего гуманитарного образования</w:t>
      </w:r>
    </w:p>
    <w:p w:rsidR="00E42A1D" w:rsidRDefault="00FA3FB5" w:rsidP="00E42A1D">
      <w:pPr>
        <w:pStyle w:val="a3"/>
        <w:numPr>
          <w:ilvl w:val="0"/>
          <w:numId w:val="7"/>
        </w:numPr>
      </w:pPr>
      <w:r w:rsidRPr="00FA3FB5"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E42A1D" w:rsidRDefault="00FA3FB5" w:rsidP="00E42A1D">
      <w:pPr>
        <w:pStyle w:val="a3"/>
        <w:numPr>
          <w:ilvl w:val="0"/>
          <w:numId w:val="7"/>
        </w:numPr>
      </w:pPr>
      <w:r w:rsidRPr="00FA3FB5">
        <w:t xml:space="preserve"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сферы и ситуации общения; разграничивать варианты норм и речевые </w:t>
      </w:r>
      <w:r w:rsidR="00E42A1D">
        <w:t>нарушения;</w:t>
      </w:r>
    </w:p>
    <w:p w:rsidR="00E42A1D" w:rsidRDefault="00FA3FB5" w:rsidP="00EC1457">
      <w:pPr>
        <w:pStyle w:val="a3"/>
        <w:numPr>
          <w:ilvl w:val="0"/>
          <w:numId w:val="7"/>
        </w:numPr>
      </w:pPr>
      <w:r w:rsidRPr="00FA3FB5"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</w:t>
      </w:r>
      <w:r w:rsidR="00E42A1D">
        <w:t>чных сферах и ситуациях общения;</w:t>
      </w:r>
    </w:p>
    <w:p w:rsidR="003346CE" w:rsidRPr="00E42A1D" w:rsidRDefault="003346CE" w:rsidP="00E42A1D">
      <w:pPr>
        <w:pStyle w:val="a3"/>
        <w:ind w:left="720"/>
      </w:pPr>
      <w:r w:rsidRPr="00E42A1D">
        <w:rPr>
          <w:b/>
          <w:bCs/>
        </w:rPr>
        <w:t>Место предмета «Русский язык» в базисном учебном плане.</w:t>
      </w:r>
    </w:p>
    <w:p w:rsidR="003346CE" w:rsidRDefault="003346CE" w:rsidP="003346CE">
      <w:pPr>
        <w:pStyle w:val="a4"/>
        <w:jc w:val="both"/>
        <w:rPr>
          <w:b/>
        </w:rPr>
      </w:pPr>
      <w:r w:rsidRPr="00DA7CA2">
        <w:t>Федеральный базисный учебный план для образовательных учреждений предусматривае</w:t>
      </w:r>
      <w:r w:rsidR="00FA3FB5">
        <w:t>т на изучение русского</w:t>
      </w:r>
      <w:r w:rsidRPr="00DA7CA2">
        <w:t xml:space="preserve"> языка в </w:t>
      </w:r>
      <w:r w:rsidR="00FA3FB5">
        <w:t>10</w:t>
      </w:r>
      <w:r w:rsidRPr="00DA7CA2">
        <w:t xml:space="preserve">  классе – </w:t>
      </w:r>
      <w:r w:rsidR="00FA3FB5">
        <w:rPr>
          <w:b/>
        </w:rPr>
        <w:t>34 часа (1</w:t>
      </w:r>
      <w:r w:rsidRPr="00DA7CA2">
        <w:rPr>
          <w:b/>
        </w:rPr>
        <w:t xml:space="preserve"> раза в неделю)</w:t>
      </w:r>
    </w:p>
    <w:p w:rsidR="00E42A1D" w:rsidRDefault="00E42A1D" w:rsidP="003346CE">
      <w:pPr>
        <w:pStyle w:val="a4"/>
        <w:jc w:val="both"/>
        <w:rPr>
          <w:b/>
        </w:rPr>
      </w:pPr>
    </w:p>
    <w:p w:rsidR="00E42A1D" w:rsidRPr="00DA7CA2" w:rsidRDefault="00E42A1D" w:rsidP="003346CE">
      <w:pPr>
        <w:pStyle w:val="a4"/>
        <w:jc w:val="both"/>
        <w:rPr>
          <w:b/>
        </w:rPr>
      </w:pPr>
    </w:p>
    <w:p w:rsidR="003346CE" w:rsidRPr="00DA7CA2" w:rsidRDefault="00E42A1D" w:rsidP="003346CE">
      <w:pPr>
        <w:tabs>
          <w:tab w:val="left" w:pos="708"/>
        </w:tabs>
        <w:jc w:val="both"/>
        <w:rPr>
          <w:b/>
        </w:rPr>
      </w:pPr>
      <w:r>
        <w:rPr>
          <w:b/>
        </w:rPr>
        <w:tab/>
      </w:r>
      <w:r w:rsidR="003346CE" w:rsidRPr="00DA7CA2">
        <w:rPr>
          <w:b/>
        </w:rPr>
        <w:t>Рабочая программа составлена на основе УМК:</w:t>
      </w:r>
    </w:p>
    <w:p w:rsidR="003346CE" w:rsidRPr="00DA7CA2" w:rsidRDefault="003346CE" w:rsidP="003346C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FB5" w:rsidRPr="00FA3FB5" w:rsidRDefault="00FA3FB5" w:rsidP="00FA3FB5">
      <w:pPr>
        <w:ind w:left="720"/>
      </w:pPr>
      <w:proofErr w:type="spellStart"/>
      <w:r w:rsidRPr="00FA3FB5">
        <w:t>Гольцова</w:t>
      </w:r>
      <w:proofErr w:type="spellEnd"/>
      <w:r w:rsidRPr="00FA3FB5">
        <w:t xml:space="preserve"> Н.Г., </w:t>
      </w:r>
      <w:proofErr w:type="spellStart"/>
      <w:r w:rsidRPr="00FA3FB5">
        <w:t>Шамшин</w:t>
      </w:r>
      <w:proofErr w:type="spellEnd"/>
      <w:r w:rsidRPr="00FA3FB5">
        <w:t xml:space="preserve"> И.В., </w:t>
      </w:r>
      <w:proofErr w:type="spellStart"/>
      <w:r w:rsidRPr="00FA3FB5">
        <w:t>Мищерина</w:t>
      </w:r>
      <w:proofErr w:type="spellEnd"/>
      <w:r w:rsidRPr="00FA3FB5">
        <w:t xml:space="preserve"> М.А. Русский язык 10-11 классы. Учебник для общеобразовательных учреждений.- М.: Русское слово, 2014.</w:t>
      </w:r>
    </w:p>
    <w:p w:rsidR="003346CE" w:rsidRPr="00DA7CA2" w:rsidRDefault="003346CE" w:rsidP="003346C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6CE" w:rsidRPr="00DA7CA2" w:rsidRDefault="003346CE" w:rsidP="003346CE">
      <w:pPr>
        <w:pStyle w:val="a3"/>
        <w:tabs>
          <w:tab w:val="left" w:pos="708"/>
        </w:tabs>
        <w:spacing w:before="0" w:beforeAutospacing="0" w:after="0" w:afterAutospacing="0"/>
      </w:pPr>
      <w:bookmarkStart w:id="0" w:name="_GoBack"/>
      <w:bookmarkEnd w:id="0"/>
    </w:p>
    <w:sectPr w:rsidR="003346CE" w:rsidRPr="00DA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EC0"/>
    <w:multiLevelType w:val="hybridMultilevel"/>
    <w:tmpl w:val="509A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B6622"/>
    <w:multiLevelType w:val="hybridMultilevel"/>
    <w:tmpl w:val="5C0EFA2E"/>
    <w:lvl w:ilvl="0" w:tplc="5E36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14CD8"/>
    <w:multiLevelType w:val="hybridMultilevel"/>
    <w:tmpl w:val="95B4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59565C"/>
    <w:multiLevelType w:val="hybridMultilevel"/>
    <w:tmpl w:val="BC6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17FFB"/>
    <w:multiLevelType w:val="multilevel"/>
    <w:tmpl w:val="33A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A032725"/>
    <w:multiLevelType w:val="multilevel"/>
    <w:tmpl w:val="C62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5B"/>
    <w:rsid w:val="000E4B5B"/>
    <w:rsid w:val="00254627"/>
    <w:rsid w:val="003346CE"/>
    <w:rsid w:val="00DA7CA2"/>
    <w:rsid w:val="00E41515"/>
    <w:rsid w:val="00E42A1D"/>
    <w:rsid w:val="00EC1457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3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4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346C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3346CE"/>
    <w:pPr>
      <w:ind w:left="720"/>
      <w:contextualSpacing/>
    </w:pPr>
  </w:style>
  <w:style w:type="paragraph" w:styleId="a4">
    <w:name w:val="List Paragraph"/>
    <w:basedOn w:val="a"/>
    <w:uiPriority w:val="99"/>
    <w:qFormat/>
    <w:rsid w:val="003346C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3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4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346C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3346CE"/>
    <w:pPr>
      <w:ind w:left="720"/>
      <w:contextualSpacing/>
    </w:pPr>
  </w:style>
  <w:style w:type="paragraph" w:styleId="a4">
    <w:name w:val="List Paragraph"/>
    <w:basedOn w:val="a"/>
    <w:uiPriority w:val="99"/>
    <w:qFormat/>
    <w:rsid w:val="003346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2020-09-21T08:03:00Z</dcterms:created>
  <dcterms:modified xsi:type="dcterms:W3CDTF">2020-09-21T09:19:00Z</dcterms:modified>
</cp:coreProperties>
</file>